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99A" w:rsidRPr="0045527A" w:rsidRDefault="00556742" w:rsidP="00556742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27A">
        <w:rPr>
          <w:rFonts w:ascii="Times New Roman" w:hAnsi="Times New Roman" w:cs="Times New Roman"/>
          <w:sz w:val="24"/>
          <w:szCs w:val="24"/>
        </w:rPr>
        <w:t>Hasil Analisis SPSS SWB dan FA</w:t>
      </w:r>
    </w:p>
    <w:p w:rsidR="00556742" w:rsidRPr="0045527A" w:rsidRDefault="00556742" w:rsidP="00556742">
      <w:pPr>
        <w:rPr>
          <w:rFonts w:ascii="Times New Roman" w:hAnsi="Times New Roman" w:cs="Times New Roman"/>
          <w:sz w:val="24"/>
          <w:szCs w:val="24"/>
        </w:rPr>
      </w:pPr>
      <w:r w:rsidRPr="0045527A">
        <w:rPr>
          <w:rFonts w:ascii="Times New Roman" w:hAnsi="Times New Roman" w:cs="Times New Roman"/>
          <w:sz w:val="24"/>
          <w:szCs w:val="24"/>
        </w:rPr>
        <w:t>Relibailitas dan Validitas Skala SWB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:rsidR="008E31E1" w:rsidRPr="008E31E1" w:rsidRDefault="008E31E1" w:rsidP="008E31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81,0932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90,480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,491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80,9749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90,334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81,0323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91,938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,917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81,0968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90,483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90,632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80,9498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92,134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80,9785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90,726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80,9032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92,210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81,0036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90,392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,913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88,859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,655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,912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90,175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,913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81,0072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88,000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,911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80,9247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90,832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80,9928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90,770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89,096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,640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,912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80,9821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90,708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80,9928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90,532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80,9928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92,475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,373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,917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81,0036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91,349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,916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81,0932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90,653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90,801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,915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92,614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,916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80,9677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90,348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,913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81,0072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88,223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,911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80,9032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90,965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,914</w:t>
            </w:r>
          </w:p>
        </w:tc>
      </w:tr>
    </w:tbl>
    <w:p w:rsidR="00556742" w:rsidRPr="00556742" w:rsidRDefault="00556742" w:rsidP="008E31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742" w:rsidRPr="00556742" w:rsidRDefault="008E31E1" w:rsidP="005567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-</w:t>
      </w:r>
    </w:p>
    <w:p w:rsidR="00F515A1" w:rsidRDefault="00F515A1" w:rsidP="00F515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E31E1" w:rsidRPr="00F515A1" w:rsidRDefault="008E31E1" w:rsidP="00F515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56742" w:rsidRPr="0045527A" w:rsidRDefault="00F515A1" w:rsidP="00556742">
      <w:pPr>
        <w:rPr>
          <w:rFonts w:ascii="Times New Roman" w:hAnsi="Times New Roman" w:cs="Times New Roman"/>
          <w:sz w:val="24"/>
          <w:szCs w:val="24"/>
        </w:rPr>
      </w:pPr>
      <w:r w:rsidRPr="0045527A">
        <w:rPr>
          <w:rFonts w:ascii="Times New Roman" w:hAnsi="Times New Roman" w:cs="Times New Roman"/>
          <w:sz w:val="24"/>
          <w:szCs w:val="24"/>
        </w:rPr>
        <w:lastRenderedPageBreak/>
        <w:t>Rel</w:t>
      </w:r>
      <w:r w:rsidR="008E31E1">
        <w:rPr>
          <w:rFonts w:ascii="Times New Roman" w:hAnsi="Times New Roman" w:cs="Times New Roman"/>
          <w:sz w:val="24"/>
          <w:szCs w:val="24"/>
        </w:rPr>
        <w:t>iabilitas dan Validitas Skala FA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</w:tr>
    </w:tbl>
    <w:p w:rsidR="008E31E1" w:rsidRPr="008E31E1" w:rsidRDefault="008E31E1" w:rsidP="008E31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75,3656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33,542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,187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,782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75,4480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32,982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,778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75,2939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34,050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,112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,785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75,1362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32,686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,773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75,3047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32,795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,333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,775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75,4301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33,822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,142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,784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75,1864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33,462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,780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75,3118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33,050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,778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75,2294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33,321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,779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75,3656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33,513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,185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,782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75,3656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30,751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,763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75,4050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30,450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,517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,762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75,3799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30,668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,765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75,4158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31,193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,767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75,3943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30,571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,764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75,3728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31,458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,769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75,4373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31,801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,351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,773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75,3548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32,230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,777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75,3943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32,168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,777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75,4875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32,056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,777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75,3548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32,496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,779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75,3477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33,156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,216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,781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75,3297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31,294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,471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,766</w:t>
            </w:r>
          </w:p>
        </w:tc>
      </w:tr>
    </w:tbl>
    <w:p w:rsidR="008E31E1" w:rsidRPr="008E31E1" w:rsidRDefault="008E31E1" w:rsidP="008E31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515A1" w:rsidRPr="0045527A" w:rsidRDefault="008E31E1" w:rsidP="00556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1,3,6,7,9,10,22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8E31E1" w:rsidRPr="008E31E1" w:rsidT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,791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</w:tr>
    </w:tbl>
    <w:p w:rsidR="00F515A1" w:rsidRDefault="00F515A1" w:rsidP="00F515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5527A" w:rsidRDefault="0045527A" w:rsidP="00F515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Normalitas :</w:t>
      </w:r>
    </w:p>
    <w:p w:rsidR="008E31E1" w:rsidRPr="008E31E1" w:rsidRDefault="008E31E1" w:rsidP="008E31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3"/>
        <w:gridCol w:w="1445"/>
        <w:gridCol w:w="1476"/>
        <w:gridCol w:w="1476"/>
      </w:tblGrid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31E1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School Well Being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Flow Akademik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7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8E31E1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84,36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78,78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9,900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5,915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,094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,052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-,099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-,094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,094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 w:rsidRPr="008E31E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 w:rsidRPr="008E31E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8E31E1" w:rsidRPr="008E31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31E1" w:rsidRPr="008E31E1" w:rsidRDefault="008E31E1" w:rsidP="008E31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31E1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8E31E1" w:rsidRPr="008E31E1" w:rsidRDefault="008E31E1" w:rsidP="008E31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515A1" w:rsidRPr="0045527A" w:rsidRDefault="0045527A" w:rsidP="00DC0767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 w:rsidRPr="0045527A">
        <w:rPr>
          <w:rFonts w:ascii="Times New Roman" w:hAnsi="Times New Roman" w:cs="Times New Roman"/>
          <w:sz w:val="24"/>
          <w:szCs w:val="24"/>
        </w:rPr>
        <w:t>Distribusi tidak normal</w:t>
      </w:r>
      <w:r w:rsidR="00296678">
        <w:rPr>
          <w:rFonts w:ascii="Times New Roman" w:hAnsi="Times New Roman" w:cs="Times New Roman"/>
          <w:sz w:val="24"/>
          <w:szCs w:val="24"/>
        </w:rPr>
        <w:t xml:space="preserve"> karena kurang dari 0.05 : 0.000</w:t>
      </w:r>
      <w:r w:rsidRPr="0045527A">
        <w:rPr>
          <w:rFonts w:ascii="Times New Roman" w:hAnsi="Times New Roman" w:cs="Times New Roman"/>
          <w:sz w:val="24"/>
          <w:szCs w:val="24"/>
        </w:rPr>
        <w:t xml:space="preserve"> dan 0.000</w:t>
      </w:r>
    </w:p>
    <w:p w:rsidR="0045527A" w:rsidRPr="0045527A" w:rsidRDefault="0045527A" w:rsidP="00DC0767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 w:rsidRPr="0045527A">
        <w:rPr>
          <w:rFonts w:ascii="Times New Roman" w:hAnsi="Times New Roman" w:cs="Times New Roman"/>
          <w:sz w:val="24"/>
          <w:szCs w:val="24"/>
        </w:rPr>
        <w:t>Uji Linieritas :</w:t>
      </w:r>
    </w:p>
    <w:p w:rsidR="00296678" w:rsidRPr="00296678" w:rsidRDefault="00296678" w:rsidP="002966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701"/>
        <w:gridCol w:w="992"/>
        <w:gridCol w:w="1418"/>
        <w:gridCol w:w="992"/>
        <w:gridCol w:w="850"/>
      </w:tblGrid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96678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Flow Akademik * School Well Being</w:t>
            </w:r>
          </w:p>
        </w:tc>
        <w:tc>
          <w:tcPr>
            <w:tcW w:w="14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3962,204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107,087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4,477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2775,273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2775,273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116,037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1186,931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32,970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1,379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,084</w:t>
            </w: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5764,018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241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23,917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78" w:rsidRPr="00296678" w:rsidTr="002966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9726,222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278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678" w:rsidRPr="00296678" w:rsidRDefault="00296678" w:rsidP="002966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5527A" w:rsidRPr="0045527A" w:rsidRDefault="00296678" w:rsidP="004552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 :</w:t>
      </w:r>
    </w:p>
    <w:p w:rsidR="00296678" w:rsidRPr="00296678" w:rsidRDefault="00296678" w:rsidP="002966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1829"/>
        <w:gridCol w:w="2168"/>
        <w:gridCol w:w="1476"/>
        <w:gridCol w:w="1476"/>
      </w:tblGrid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96678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4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School Well Being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Flow Akademik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18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School Well Being</w:t>
            </w:r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,499</w:t>
            </w:r>
            <w:r w:rsidRPr="0029667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Flow Akademik</w:t>
            </w: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,499</w:t>
            </w:r>
            <w:r w:rsidRPr="0029667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296678" w:rsidRPr="00296678" w:rsidRDefault="00296678" w:rsidP="002966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 Square :</w:t>
      </w:r>
    </w:p>
    <w:p w:rsidR="00296678" w:rsidRPr="00296678" w:rsidRDefault="00296678" w:rsidP="002966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96678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,534</w:t>
            </w:r>
            <w:r w:rsidRPr="0029667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,285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,283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5,009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School Well Being</w:t>
            </w:r>
          </w:p>
        </w:tc>
      </w:tr>
    </w:tbl>
    <w:p w:rsidR="00296678" w:rsidRPr="00296678" w:rsidRDefault="00296678" w:rsidP="002966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5527A" w:rsidRPr="0045527A" w:rsidRDefault="00296678" w:rsidP="004552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Kategorisasi :</w:t>
      </w:r>
    </w:p>
    <w:p w:rsidR="00296678" w:rsidRPr="00296678" w:rsidRDefault="00296678" w:rsidP="002966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9"/>
        <w:gridCol w:w="1029"/>
        <w:gridCol w:w="1077"/>
        <w:gridCol w:w="1107"/>
        <w:gridCol w:w="1030"/>
        <w:gridCol w:w="1445"/>
        <w:gridCol w:w="1030"/>
      </w:tblGrid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96678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School Well Being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84,36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9,900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98,002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Flow Akademik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63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78,78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5,915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34,986</w:t>
            </w:r>
          </w:p>
        </w:tc>
      </w:tr>
      <w:tr w:rsidR="00296678" w:rsidRPr="002966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96678">
              <w:rPr>
                <w:rFonts w:ascii="Arial" w:hAnsi="Arial" w:cs="Arial"/>
                <w:color w:val="010205"/>
                <w:sz w:val="18"/>
                <w:szCs w:val="18"/>
              </w:rPr>
              <w:t>279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96678" w:rsidRPr="00296678" w:rsidRDefault="00296678" w:rsidP="00296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678" w:rsidRPr="00296678" w:rsidRDefault="00296678" w:rsidP="0029667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5527A" w:rsidRDefault="0045527A" w:rsidP="00DC0767">
      <w:pPr>
        <w:tabs>
          <w:tab w:val="left" w:pos="1725"/>
        </w:tabs>
      </w:pPr>
      <w:bookmarkStart w:id="0" w:name="_GoBack"/>
      <w:bookmarkEnd w:id="0"/>
    </w:p>
    <w:sectPr w:rsidR="00455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42"/>
    <w:rsid w:val="0022199A"/>
    <w:rsid w:val="00296678"/>
    <w:rsid w:val="0045527A"/>
    <w:rsid w:val="00556742"/>
    <w:rsid w:val="008E31E1"/>
    <w:rsid w:val="00DC0767"/>
    <w:rsid w:val="00EF032C"/>
    <w:rsid w:val="00F5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A8DA5"/>
  <w15:chartTrackingRefBased/>
  <w15:docId w15:val="{56CDB805-14A8-4C9C-87EB-DF8179AC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2022-12-10T02:29:00Z</dcterms:created>
  <dcterms:modified xsi:type="dcterms:W3CDTF">2022-12-10T04:21:00Z</dcterms:modified>
</cp:coreProperties>
</file>